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AA3" w:rsidRPr="00DF4945" w:rsidRDefault="00614AA3">
      <w:pPr>
        <w:rPr>
          <w:b/>
          <w:noProof/>
          <w:sz w:val="32"/>
          <w:szCs w:val="32"/>
          <w:lang w:eastAsia="nl-BE"/>
        </w:rPr>
      </w:pPr>
      <w:r w:rsidRPr="00DF4945">
        <w:rPr>
          <w:b/>
          <w:noProof/>
          <w:sz w:val="32"/>
          <w:szCs w:val="32"/>
          <w:lang w:eastAsia="nl-BE"/>
        </w:rPr>
        <w:t>Eindterm 3</w:t>
      </w:r>
      <w:r w:rsidRPr="00DF4945">
        <w:rPr>
          <w:b/>
          <w:noProof/>
          <w:sz w:val="32"/>
          <w:szCs w:val="32"/>
          <w:vertAlign w:val="superscript"/>
          <w:lang w:eastAsia="nl-BE"/>
        </w:rPr>
        <w:t>de</w:t>
      </w:r>
      <w:r w:rsidRPr="00DF4945">
        <w:rPr>
          <w:b/>
          <w:noProof/>
          <w:sz w:val="32"/>
          <w:szCs w:val="32"/>
          <w:lang w:eastAsia="nl-BE"/>
        </w:rPr>
        <w:t xml:space="preserve"> graad ASO – Moderne vreemde talen – Frans – Engels</w:t>
      </w:r>
    </w:p>
    <w:p w:rsidR="00365E3F" w:rsidRPr="00614AA3" w:rsidRDefault="00365E3F">
      <w:pPr>
        <w:rPr>
          <w:b/>
          <w:noProof/>
          <w:sz w:val="28"/>
          <w:szCs w:val="28"/>
          <w:lang w:eastAsia="nl-BE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8753"/>
      </w:tblGrid>
      <w:tr w:rsidR="00365E3F" w:rsidRPr="00365E3F" w:rsidTr="00365E3F">
        <w:trPr>
          <w:tblCellSpacing w:w="15" w:type="dxa"/>
        </w:trPr>
        <w:tc>
          <w:tcPr>
            <w:tcW w:w="0" w:type="auto"/>
            <w:gridSpan w:val="2"/>
            <w:hideMark/>
          </w:tcPr>
          <w:p w:rsidR="00365E3F" w:rsidRPr="00365E3F" w:rsidRDefault="00365E3F" w:rsidP="00365E3F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8"/>
                <w:szCs w:val="28"/>
                <w:lang w:eastAsia="nl-BE"/>
              </w:rPr>
            </w:pPr>
            <w:r w:rsidRPr="00365E3F"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nl-BE"/>
              </w:rPr>
              <w:t>Mondelinge interactie</w:t>
            </w:r>
          </w:p>
        </w:tc>
      </w:tr>
      <w:tr w:rsidR="00365E3F" w:rsidRPr="00365E3F" w:rsidTr="00365E3F">
        <w:trPr>
          <w:tblCellSpacing w:w="15" w:type="dxa"/>
        </w:trPr>
        <w:tc>
          <w:tcPr>
            <w:tcW w:w="0" w:type="auto"/>
            <w:gridSpan w:val="2"/>
            <w:shd w:val="clear" w:color="auto" w:fill="E1E4ED"/>
            <w:hideMark/>
          </w:tcPr>
          <w:p w:rsidR="00365E3F" w:rsidRPr="00365E3F" w:rsidRDefault="00365E3F" w:rsidP="00365E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In </w:t>
            </w:r>
            <w:r w:rsidRPr="00365E3F"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>teksten</w:t>
            </w: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 met de volgende </w:t>
            </w:r>
            <w:r w:rsidRPr="00365E3F"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>kenmerken</w:t>
            </w:r>
          </w:p>
        </w:tc>
      </w:tr>
      <w:tr w:rsidR="00365E3F" w:rsidRPr="00365E3F" w:rsidTr="00365E3F">
        <w:trPr>
          <w:tblCellSpacing w:w="15" w:type="dxa"/>
        </w:trPr>
        <w:tc>
          <w:tcPr>
            <w:tcW w:w="0" w:type="auto"/>
            <w:gridSpan w:val="2"/>
            <w:hideMark/>
          </w:tcPr>
          <w:p w:rsidR="00365E3F" w:rsidRPr="00365E3F" w:rsidRDefault="00365E3F" w:rsidP="00365E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>Onderwerp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vrij concreet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eigen leefwereld en dagelijks leven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onderwerpen van meer algemene aard</w:t>
            </w:r>
          </w:p>
          <w:p w:rsidR="00365E3F" w:rsidRPr="00365E3F" w:rsidRDefault="00365E3F" w:rsidP="00365E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>Taalgebruikssituatie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de gesprekspartners richten zich tot elkaar en tot anderen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voor de leerlingen relevante taalgebruikssituaties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met en zonder visuele ondersteuning, met inbegrip van non-verbale signalen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met aandacht voor digitale media</w:t>
            </w:r>
          </w:p>
          <w:p w:rsidR="00365E3F" w:rsidRPr="00365E3F" w:rsidRDefault="00365E3F" w:rsidP="00365E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>Structuur/ Samenhang/ Lengte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enkelvoudige en samengestelde zinnen met een beperkte mate van complexiteit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duidelijke tekststructuur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complexere elementen verbonden tot een coherente tekst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vrij korte en af en toe langere teksten</w:t>
            </w:r>
          </w:p>
          <w:p w:rsidR="00365E3F" w:rsidRPr="00365E3F" w:rsidRDefault="00365E3F" w:rsidP="00365E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>Uitspraak, articulatie, intonatie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heldere uitspraak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zorgvuldige articulatie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natuurlijke intonatie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standaardtaal</w:t>
            </w:r>
          </w:p>
          <w:p w:rsidR="00365E3F" w:rsidRPr="00365E3F" w:rsidRDefault="00365E3F" w:rsidP="00365E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>Tempo en vlotheid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met eventuele herhalingen en onderbrekingen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normaal tempo</w:t>
            </w:r>
          </w:p>
          <w:p w:rsidR="00365E3F" w:rsidRPr="00365E3F" w:rsidRDefault="00365E3F" w:rsidP="00365E3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>Woordenschat en taalvariëteit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frequente woorden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toereikend om duidelijke beschrijvingen te geven van en meningen te formuleren over de eigen leefwereld en onderwerpen van meer algemene aard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standaardtaal</w:t>
            </w:r>
          </w:p>
          <w:p w:rsidR="00365E3F" w:rsidRPr="00365E3F" w:rsidRDefault="00365E3F" w:rsidP="00365E3F">
            <w:pPr>
              <w:numPr>
                <w:ilvl w:val="1"/>
                <w:numId w:val="2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informeel en formeel</w:t>
            </w:r>
          </w:p>
        </w:tc>
      </w:tr>
      <w:tr w:rsidR="00365E3F" w:rsidRPr="00365E3F" w:rsidTr="00365E3F">
        <w:trPr>
          <w:tblCellSpacing w:w="15" w:type="dxa"/>
        </w:trPr>
        <w:tc>
          <w:tcPr>
            <w:tcW w:w="0" w:type="auto"/>
            <w:gridSpan w:val="2"/>
            <w:shd w:val="clear" w:color="auto" w:fill="E1E4ED"/>
            <w:hideMark/>
          </w:tcPr>
          <w:p w:rsidR="00365E3F" w:rsidRPr="00365E3F" w:rsidRDefault="00365E3F" w:rsidP="00365E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kunnen de leerlingen volgende </w:t>
            </w:r>
            <w:r w:rsidRPr="00365E3F"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>taken uitvoeren:</w:t>
            </w:r>
          </w:p>
        </w:tc>
      </w:tr>
      <w:tr w:rsidR="00365E3F" w:rsidRPr="00365E3F" w:rsidTr="00365E3F">
        <w:trPr>
          <w:tblCellSpacing w:w="15" w:type="dxa"/>
        </w:trPr>
        <w:tc>
          <w:tcPr>
            <w:tcW w:w="0" w:type="auto"/>
            <w:hideMark/>
          </w:tcPr>
          <w:p w:rsidR="00365E3F" w:rsidRPr="00365E3F" w:rsidRDefault="00365E3F" w:rsidP="00365E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27</w:t>
            </w:r>
          </w:p>
        </w:tc>
        <w:tc>
          <w:tcPr>
            <w:tcW w:w="0" w:type="auto"/>
            <w:hideMark/>
          </w:tcPr>
          <w:p w:rsidR="00365E3F" w:rsidRPr="00365E3F" w:rsidRDefault="00365E3F" w:rsidP="00365E3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365E3F">
              <w:rPr>
                <w:rFonts w:eastAsia="Times New Roman" w:cs="Times New Roman"/>
                <w:sz w:val="24"/>
                <w:szCs w:val="24"/>
                <w:lang w:eastAsia="nl-BE"/>
              </w:rPr>
              <w:t>de taaltaken gerangschikt onder “luisteren” en “spreken”, in een gesprekssituatie uitvoeren;</w:t>
            </w:r>
          </w:p>
        </w:tc>
      </w:tr>
    </w:tbl>
    <w:p w:rsidR="00614AA3" w:rsidRDefault="00614AA3" w:rsidP="00614AA3">
      <w:pPr>
        <w:rPr>
          <w:b/>
          <w:noProof/>
          <w:sz w:val="28"/>
          <w:szCs w:val="28"/>
          <w:lang w:eastAsia="nl-BE"/>
        </w:rPr>
      </w:pPr>
    </w:p>
    <w:p w:rsidR="00614AA3" w:rsidRDefault="00614AA3" w:rsidP="00614AA3">
      <w:pPr>
        <w:rPr>
          <w:b/>
          <w:noProof/>
          <w:sz w:val="28"/>
          <w:szCs w:val="28"/>
          <w:lang w:eastAsia="nl-BE"/>
        </w:rPr>
      </w:pPr>
    </w:p>
    <w:p w:rsidR="00614AA3" w:rsidRDefault="00614AA3" w:rsidP="00614AA3">
      <w:pPr>
        <w:rPr>
          <w:b/>
          <w:noProof/>
          <w:sz w:val="28"/>
          <w:szCs w:val="28"/>
          <w:lang w:eastAsia="nl-BE"/>
        </w:rPr>
      </w:pPr>
    </w:p>
    <w:p w:rsidR="00614AA3" w:rsidRPr="00DF4945" w:rsidRDefault="00614AA3" w:rsidP="00614AA3">
      <w:pPr>
        <w:rPr>
          <w:b/>
          <w:noProof/>
          <w:sz w:val="32"/>
          <w:szCs w:val="32"/>
          <w:lang w:eastAsia="nl-BE"/>
        </w:rPr>
      </w:pPr>
      <w:r w:rsidRPr="00DF4945">
        <w:rPr>
          <w:b/>
          <w:noProof/>
          <w:sz w:val="32"/>
          <w:szCs w:val="32"/>
          <w:lang w:eastAsia="nl-BE"/>
        </w:rPr>
        <w:lastRenderedPageBreak/>
        <w:t>Eindterm 3</w:t>
      </w:r>
      <w:r w:rsidRPr="00DF4945">
        <w:rPr>
          <w:b/>
          <w:noProof/>
          <w:sz w:val="32"/>
          <w:szCs w:val="32"/>
          <w:vertAlign w:val="superscript"/>
          <w:lang w:eastAsia="nl-BE"/>
        </w:rPr>
        <w:t>de</w:t>
      </w:r>
      <w:r w:rsidRPr="00DF4945">
        <w:rPr>
          <w:b/>
          <w:noProof/>
          <w:sz w:val="32"/>
          <w:szCs w:val="32"/>
          <w:lang w:eastAsia="nl-BE"/>
        </w:rPr>
        <w:t xml:space="preserve"> graad TSO – Moderne vreemde talen – Frans – Engels</w:t>
      </w:r>
    </w:p>
    <w:tbl>
      <w:tblPr>
        <w:tblpPr w:leftFromText="141" w:rightFromText="141" w:horzAnchor="margin" w:tblpY="1470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"/>
        <w:gridCol w:w="8837"/>
      </w:tblGrid>
      <w:tr w:rsidR="00614AA3" w:rsidRPr="00614AA3" w:rsidTr="00614AA3">
        <w:trPr>
          <w:tblCellSpacing w:w="15" w:type="dxa"/>
        </w:trPr>
        <w:tc>
          <w:tcPr>
            <w:tcW w:w="0" w:type="auto"/>
            <w:gridSpan w:val="2"/>
            <w:hideMark/>
          </w:tcPr>
          <w:p w:rsidR="00614AA3" w:rsidRPr="00614AA3" w:rsidRDefault="00614AA3" w:rsidP="00614AA3">
            <w:pPr>
              <w:spacing w:before="100" w:beforeAutospacing="1" w:after="100" w:afterAutospacing="1" w:line="240" w:lineRule="auto"/>
              <w:outlineLvl w:val="2"/>
              <w:rPr>
                <w:rFonts w:eastAsia="Times New Roman" w:cs="Times New Roman"/>
                <w:b/>
                <w:bCs/>
                <w:sz w:val="28"/>
                <w:szCs w:val="28"/>
                <w:lang w:eastAsia="nl-BE"/>
              </w:rPr>
            </w:pPr>
            <w:r w:rsidRPr="00614AA3">
              <w:rPr>
                <w:rFonts w:eastAsia="Times New Roman" w:cs="Times New Roman"/>
                <w:b/>
                <w:bCs/>
                <w:color w:val="00B0F0"/>
                <w:sz w:val="28"/>
                <w:szCs w:val="28"/>
                <w:lang w:eastAsia="nl-BE"/>
              </w:rPr>
              <w:t>Lezen</w:t>
            </w:r>
          </w:p>
        </w:tc>
      </w:tr>
      <w:tr w:rsidR="00614AA3" w:rsidRPr="00614AA3" w:rsidTr="00614AA3">
        <w:trPr>
          <w:tblCellSpacing w:w="15" w:type="dxa"/>
        </w:trPr>
        <w:tc>
          <w:tcPr>
            <w:tcW w:w="0" w:type="auto"/>
            <w:gridSpan w:val="2"/>
            <w:shd w:val="clear" w:color="auto" w:fill="E1E4ED"/>
            <w:hideMark/>
          </w:tcPr>
          <w:p w:rsidR="00614AA3" w:rsidRPr="00614AA3" w:rsidRDefault="00614AA3" w:rsidP="00614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In </w:t>
            </w:r>
            <w:r w:rsidRPr="00614AA3"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>teksten</w:t>
            </w: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 met de volgende </w:t>
            </w:r>
            <w:r w:rsidRPr="00614AA3"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>kenmerken</w:t>
            </w:r>
          </w:p>
        </w:tc>
      </w:tr>
      <w:tr w:rsidR="00614AA3" w:rsidRPr="00614AA3" w:rsidTr="00614AA3">
        <w:trPr>
          <w:tblCellSpacing w:w="15" w:type="dxa"/>
        </w:trPr>
        <w:tc>
          <w:tcPr>
            <w:tcW w:w="0" w:type="auto"/>
            <w:gridSpan w:val="2"/>
            <w:hideMark/>
          </w:tcPr>
          <w:p w:rsidR="00614AA3" w:rsidRPr="00614AA3" w:rsidRDefault="00614AA3" w:rsidP="00614A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>Onderwerp</w:t>
            </w:r>
          </w:p>
          <w:p w:rsidR="00614AA3" w:rsidRPr="00614AA3" w:rsidRDefault="00614AA3" w:rsidP="00614A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vrij concreet</w:t>
            </w:r>
          </w:p>
          <w:p w:rsidR="00614AA3" w:rsidRPr="00614AA3" w:rsidRDefault="00614AA3" w:rsidP="00614A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vertrouwd en minder vertrouwd</w:t>
            </w:r>
          </w:p>
          <w:p w:rsidR="00614AA3" w:rsidRPr="00614AA3" w:rsidRDefault="00614AA3" w:rsidP="00614A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eigen leefwereld en dagelijks leven</w:t>
            </w:r>
          </w:p>
          <w:p w:rsidR="00614AA3" w:rsidRPr="00614AA3" w:rsidRDefault="00614AA3" w:rsidP="00614A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ook onderwerpen van meer algemene aard</w:t>
            </w:r>
          </w:p>
          <w:p w:rsidR="00614AA3" w:rsidRPr="00614AA3" w:rsidRDefault="00614AA3" w:rsidP="00614A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>Taalgebruikssituatie</w:t>
            </w:r>
          </w:p>
          <w:p w:rsidR="00614AA3" w:rsidRPr="00614AA3" w:rsidRDefault="00614AA3" w:rsidP="00614A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voor de leerlingen relevante taalgebruikssituaties</w:t>
            </w:r>
            <w:r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 </w:t>
            </w: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met en zonder visuele ondersteuning</w:t>
            </w:r>
          </w:p>
          <w:p w:rsidR="00614AA3" w:rsidRPr="00614AA3" w:rsidRDefault="00614AA3" w:rsidP="00614A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ook met socioculturele verschillen tussen de Franstalige/Engelstalige wereld en de eigen wereld</w:t>
            </w:r>
          </w:p>
          <w:p w:rsidR="00614AA3" w:rsidRPr="00614AA3" w:rsidRDefault="00614AA3" w:rsidP="00614A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met aandacht voor digitale media</w:t>
            </w:r>
          </w:p>
          <w:p w:rsidR="00614AA3" w:rsidRPr="00614AA3" w:rsidRDefault="00614AA3" w:rsidP="00614A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>Structuur/ Samenhang/ Lengte</w:t>
            </w:r>
          </w:p>
          <w:p w:rsidR="00614AA3" w:rsidRPr="00614AA3" w:rsidRDefault="00614AA3" w:rsidP="00614A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enkelvoudige en eenvoudig samengestelde zinnen met af en toe een beperkte mate van complexiteit</w:t>
            </w:r>
          </w:p>
          <w:p w:rsidR="00614AA3" w:rsidRPr="00614AA3" w:rsidRDefault="00614AA3" w:rsidP="00614A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duidelijke tekststructuur</w:t>
            </w:r>
          </w:p>
          <w:p w:rsidR="00614AA3" w:rsidRPr="00614AA3" w:rsidRDefault="00614AA3" w:rsidP="00614A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wat langere teksten</w:t>
            </w:r>
          </w:p>
          <w:p w:rsidR="00614AA3" w:rsidRPr="00614AA3" w:rsidRDefault="00614AA3" w:rsidP="00614A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ook met redundante informatie</w:t>
            </w:r>
          </w:p>
          <w:p w:rsidR="00614AA3" w:rsidRPr="00614AA3" w:rsidRDefault="00614AA3" w:rsidP="00614AA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>Woordenschat en taalvariëteit</w:t>
            </w:r>
          </w:p>
          <w:p w:rsidR="00614AA3" w:rsidRPr="00614AA3" w:rsidRDefault="00614AA3" w:rsidP="00614A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overwegend frequente woorden</w:t>
            </w:r>
          </w:p>
          <w:p w:rsidR="00614AA3" w:rsidRPr="00614AA3" w:rsidRDefault="00614AA3" w:rsidP="00614A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overwegend eenduidig in de context</w:t>
            </w:r>
          </w:p>
          <w:p w:rsidR="00614AA3" w:rsidRPr="00614AA3" w:rsidRDefault="00614AA3" w:rsidP="00614A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ook met minimale afwijking van de standaardtaal</w:t>
            </w:r>
          </w:p>
          <w:p w:rsidR="00614AA3" w:rsidRPr="00614AA3" w:rsidRDefault="00614AA3" w:rsidP="00614AA3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informeel en formeel</w:t>
            </w:r>
          </w:p>
        </w:tc>
      </w:tr>
      <w:tr w:rsidR="00614AA3" w:rsidRPr="00614AA3" w:rsidTr="00614AA3">
        <w:trPr>
          <w:tblCellSpacing w:w="15" w:type="dxa"/>
        </w:trPr>
        <w:tc>
          <w:tcPr>
            <w:tcW w:w="0" w:type="auto"/>
            <w:gridSpan w:val="2"/>
            <w:shd w:val="clear" w:color="auto" w:fill="E1E4ED"/>
            <w:hideMark/>
          </w:tcPr>
          <w:p w:rsidR="00614AA3" w:rsidRPr="00614AA3" w:rsidRDefault="00614AA3" w:rsidP="00614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 xml:space="preserve">kunnen de leerlingen volgende </w:t>
            </w:r>
            <w:r w:rsidRPr="00614AA3">
              <w:rPr>
                <w:rFonts w:eastAsia="Times New Roman" w:cs="Times New Roman"/>
                <w:b/>
                <w:bCs/>
                <w:sz w:val="24"/>
                <w:szCs w:val="24"/>
                <w:lang w:eastAsia="nl-BE"/>
              </w:rPr>
              <w:t>taken beschrijvend uitvoeren:</w:t>
            </w:r>
          </w:p>
        </w:tc>
      </w:tr>
      <w:tr w:rsidR="00614AA3" w:rsidRPr="00614AA3" w:rsidTr="00614AA3">
        <w:trPr>
          <w:tblCellSpacing w:w="15" w:type="dxa"/>
        </w:trPr>
        <w:tc>
          <w:tcPr>
            <w:tcW w:w="0" w:type="auto"/>
            <w:hideMark/>
          </w:tcPr>
          <w:p w:rsidR="00614AA3" w:rsidRPr="00614AA3" w:rsidRDefault="00614AA3" w:rsidP="00614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13</w:t>
            </w:r>
          </w:p>
        </w:tc>
        <w:tc>
          <w:tcPr>
            <w:tcW w:w="0" w:type="auto"/>
            <w:hideMark/>
          </w:tcPr>
          <w:p w:rsidR="00614AA3" w:rsidRPr="00614AA3" w:rsidRDefault="00614AA3" w:rsidP="00614AA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nl-BE"/>
              </w:rPr>
            </w:pPr>
            <w:r w:rsidRPr="00614AA3">
              <w:rPr>
                <w:rFonts w:eastAsia="Times New Roman" w:cs="Times New Roman"/>
                <w:sz w:val="24"/>
                <w:szCs w:val="24"/>
                <w:lang w:eastAsia="nl-BE"/>
              </w:rPr>
              <w:t>een spontane mening vormen over informatieve, prescriptieve narratieve, argumentatieve en artistiek-literaire teksten;</w:t>
            </w:r>
          </w:p>
        </w:tc>
      </w:tr>
    </w:tbl>
    <w:p w:rsidR="00614AA3" w:rsidRDefault="00614AA3" w:rsidP="00365E3F"/>
    <w:p w:rsidR="00DF4945" w:rsidRDefault="00DF4945" w:rsidP="00365E3F"/>
    <w:p w:rsidR="00DF4945" w:rsidRDefault="00DF4945" w:rsidP="00365E3F"/>
    <w:p w:rsidR="00DF4945" w:rsidRDefault="00DF4945" w:rsidP="00365E3F"/>
    <w:p w:rsidR="00DF4945" w:rsidRDefault="00DF4945" w:rsidP="00365E3F"/>
    <w:p w:rsidR="00DF4945" w:rsidRDefault="00DF4945" w:rsidP="00365E3F"/>
    <w:p w:rsidR="00DF4945" w:rsidRDefault="00DF4945" w:rsidP="00365E3F"/>
    <w:p w:rsidR="00DF4945" w:rsidRDefault="00DF4945" w:rsidP="00365E3F"/>
    <w:p w:rsidR="00DF4945" w:rsidRDefault="00DF4945" w:rsidP="00365E3F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9"/>
        <w:gridCol w:w="195"/>
        <w:gridCol w:w="8648"/>
      </w:tblGrid>
      <w:tr w:rsidR="00DF4945" w:rsidTr="00DF4945">
        <w:trPr>
          <w:tblCellSpacing w:w="15" w:type="dxa"/>
        </w:trPr>
        <w:tc>
          <w:tcPr>
            <w:tcW w:w="0" w:type="auto"/>
            <w:gridSpan w:val="3"/>
            <w:hideMark/>
          </w:tcPr>
          <w:p w:rsidR="00DF4945" w:rsidRPr="00DF4945" w:rsidRDefault="00DF4945" w:rsidP="00DF4945">
            <w:pPr>
              <w:rPr>
                <w:b/>
                <w:noProof/>
                <w:sz w:val="32"/>
                <w:szCs w:val="32"/>
                <w:lang w:eastAsia="nl-BE"/>
              </w:rPr>
            </w:pPr>
            <w:r w:rsidRPr="00DF4945">
              <w:rPr>
                <w:b/>
                <w:noProof/>
                <w:sz w:val="32"/>
                <w:szCs w:val="32"/>
                <w:lang w:eastAsia="nl-BE"/>
              </w:rPr>
              <w:lastRenderedPageBreak/>
              <w:t>Eindterm 3</w:t>
            </w:r>
            <w:r w:rsidRPr="00DF4945">
              <w:rPr>
                <w:b/>
                <w:noProof/>
                <w:sz w:val="32"/>
                <w:szCs w:val="32"/>
                <w:vertAlign w:val="superscript"/>
                <w:lang w:eastAsia="nl-BE"/>
              </w:rPr>
              <w:t>de</w:t>
            </w:r>
            <w:r w:rsidRPr="00DF4945">
              <w:rPr>
                <w:b/>
                <w:noProof/>
                <w:sz w:val="32"/>
                <w:szCs w:val="32"/>
                <w:lang w:eastAsia="nl-BE"/>
              </w:rPr>
              <w:t xml:space="preserve"> graad ASO – Nederlands</w:t>
            </w:r>
          </w:p>
          <w:p w:rsidR="00DF4945" w:rsidRDefault="00DF4945">
            <w:pPr>
              <w:pStyle w:val="Kop2"/>
              <w:rPr>
                <w:rFonts w:asciiTheme="minorHAnsi" w:hAnsiTheme="minorHAnsi"/>
                <w:sz w:val="24"/>
                <w:szCs w:val="24"/>
              </w:rPr>
            </w:pPr>
          </w:p>
          <w:p w:rsidR="00DF4945" w:rsidRPr="00DF4945" w:rsidRDefault="00DF4945">
            <w:pPr>
              <w:pStyle w:val="Kop2"/>
              <w:rPr>
                <w:rFonts w:asciiTheme="minorHAnsi" w:hAnsiTheme="minorHAnsi"/>
                <w:sz w:val="28"/>
                <w:szCs w:val="28"/>
              </w:rPr>
            </w:pPr>
            <w:r w:rsidRPr="00DF4945">
              <w:rPr>
                <w:rFonts w:asciiTheme="minorHAnsi" w:hAnsiTheme="minorHAnsi"/>
                <w:sz w:val="28"/>
                <w:szCs w:val="28"/>
              </w:rPr>
              <w:t>Taalbeschouwing</w:t>
            </w:r>
          </w:p>
        </w:tc>
      </w:tr>
      <w:tr w:rsidR="00DF4945" w:rsidTr="00DF4945">
        <w:trPr>
          <w:tblCellSpacing w:w="15" w:type="dxa"/>
        </w:trPr>
        <w:tc>
          <w:tcPr>
            <w:tcW w:w="0" w:type="auto"/>
            <w:hideMark/>
          </w:tcPr>
          <w:p w:rsidR="00DF4945" w:rsidRPr="00DF4945" w:rsidRDefault="00DF4945">
            <w:pPr>
              <w:rPr>
                <w:sz w:val="24"/>
                <w:szCs w:val="24"/>
              </w:rPr>
            </w:pPr>
            <w:r w:rsidRPr="00DF4945">
              <w:rPr>
                <w:sz w:val="24"/>
                <w:szCs w:val="24"/>
              </w:rPr>
              <w:t> </w:t>
            </w:r>
          </w:p>
        </w:tc>
        <w:tc>
          <w:tcPr>
            <w:tcW w:w="165" w:type="dxa"/>
            <w:vAlign w:val="center"/>
            <w:hideMark/>
          </w:tcPr>
          <w:p w:rsidR="00DF4945" w:rsidRPr="00DF4945" w:rsidRDefault="00DF4945">
            <w:pPr>
              <w:rPr>
                <w:sz w:val="24"/>
                <w:szCs w:val="24"/>
              </w:rPr>
            </w:pPr>
            <w:r w:rsidRPr="00DF4945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F4945" w:rsidRPr="00DF4945" w:rsidRDefault="00DF4945">
            <w:pPr>
              <w:pStyle w:val="Kop4"/>
              <w:rPr>
                <w:rFonts w:asciiTheme="minorHAnsi" w:hAnsiTheme="minorHAnsi"/>
                <w:sz w:val="24"/>
                <w:szCs w:val="24"/>
              </w:rPr>
            </w:pPr>
            <w:r w:rsidRPr="00DF4945">
              <w:rPr>
                <w:rFonts w:asciiTheme="minorHAnsi" w:hAnsiTheme="minorHAnsi"/>
                <w:sz w:val="24"/>
                <w:szCs w:val="24"/>
              </w:rPr>
              <w:t>Taalgebruik</w:t>
            </w:r>
          </w:p>
        </w:tc>
      </w:tr>
      <w:tr w:rsidR="00DF4945" w:rsidTr="00DF4945">
        <w:trPr>
          <w:tblCellSpacing w:w="15" w:type="dxa"/>
        </w:trPr>
        <w:tc>
          <w:tcPr>
            <w:tcW w:w="0" w:type="auto"/>
            <w:hideMark/>
          </w:tcPr>
          <w:p w:rsidR="00DF4945" w:rsidRPr="00DF4945" w:rsidRDefault="00DF4945">
            <w:pPr>
              <w:rPr>
                <w:sz w:val="24"/>
                <w:szCs w:val="24"/>
              </w:rPr>
            </w:pPr>
            <w:r w:rsidRPr="00DF4945">
              <w:rPr>
                <w:sz w:val="24"/>
                <w:szCs w:val="24"/>
              </w:rPr>
              <w:t xml:space="preserve">31 </w:t>
            </w:r>
          </w:p>
        </w:tc>
        <w:tc>
          <w:tcPr>
            <w:tcW w:w="165" w:type="dxa"/>
            <w:vAlign w:val="center"/>
            <w:hideMark/>
          </w:tcPr>
          <w:p w:rsidR="00DF4945" w:rsidRPr="00DF4945" w:rsidRDefault="00DF494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DF4945" w:rsidRPr="00DF4945" w:rsidRDefault="00DF4945">
            <w:pPr>
              <w:pStyle w:val="Normaalweb"/>
              <w:rPr>
                <w:rFonts w:asciiTheme="minorHAnsi" w:hAnsiTheme="minorHAnsi"/>
              </w:rPr>
            </w:pPr>
            <w:r w:rsidRPr="00DF4945">
              <w:rPr>
                <w:rFonts w:asciiTheme="minorHAnsi" w:hAnsiTheme="minorHAnsi"/>
              </w:rPr>
              <w:t>Met het oog op doeltreffende communicatie en verdiepende taalbeschouwelijke kennisontwikkeling kunnen de leerlingen op hun niveau in allerlei taalgebruikssituaties bewust reflecteren op een aantal aspecten van het taalgebruik.</w:t>
            </w:r>
          </w:p>
          <w:p w:rsidR="00DF4945" w:rsidRPr="00DF4945" w:rsidRDefault="00DF4945">
            <w:pPr>
              <w:pStyle w:val="Normaalweb"/>
              <w:rPr>
                <w:rFonts w:asciiTheme="minorHAnsi" w:hAnsiTheme="minorHAnsi"/>
              </w:rPr>
            </w:pPr>
            <w:r w:rsidRPr="00DF4945">
              <w:rPr>
                <w:rFonts w:asciiTheme="minorHAnsi" w:hAnsiTheme="minorHAnsi"/>
              </w:rPr>
              <w:t>Ze kunnen in aansluiting bij wetenschappelijke inzichten de hiernavolgende verschijnselen herkennen, onderzoeken en duiden:</w:t>
            </w:r>
          </w:p>
          <w:p w:rsidR="00DF4945" w:rsidRPr="00DF4945" w:rsidRDefault="00DF4945">
            <w:pPr>
              <w:pStyle w:val="Kop5"/>
              <w:rPr>
                <w:rFonts w:asciiTheme="minorHAnsi" w:hAnsiTheme="minorHAnsi"/>
                <w:sz w:val="24"/>
                <w:szCs w:val="24"/>
              </w:rPr>
            </w:pPr>
            <w:r w:rsidRPr="00DF4945">
              <w:rPr>
                <w:rFonts w:asciiTheme="minorHAnsi" w:hAnsiTheme="minorHAnsi"/>
                <w:sz w:val="24"/>
                <w:szCs w:val="24"/>
              </w:rPr>
              <w:t>31.2 in het sociolinguïstische domein</w:t>
            </w:r>
          </w:p>
          <w:p w:rsidR="00DF4945" w:rsidRPr="00DF4945" w:rsidRDefault="00DF4945" w:rsidP="00DF49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F4945">
              <w:rPr>
                <w:sz w:val="24"/>
                <w:szCs w:val="24"/>
              </w:rPr>
              <w:t>Nederlands en andere talen;</w:t>
            </w:r>
          </w:p>
          <w:p w:rsidR="00DF4945" w:rsidRPr="00DF4945" w:rsidRDefault="00DF4945" w:rsidP="00DF49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F4945">
              <w:rPr>
                <w:sz w:val="24"/>
                <w:szCs w:val="24"/>
              </w:rPr>
              <w:t>nationale, regionale, sociale en situationele taalvariëteiten;</w:t>
            </w:r>
          </w:p>
          <w:p w:rsidR="00DF4945" w:rsidRDefault="00DF4945" w:rsidP="00DF4945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DF4945">
              <w:rPr>
                <w:sz w:val="24"/>
                <w:szCs w:val="24"/>
              </w:rPr>
              <w:t>dimensies van taalverandering: maatschappelijke, politieke, historische;</w:t>
            </w:r>
          </w:p>
          <w:p w:rsidR="00967D91" w:rsidRDefault="00967D91" w:rsidP="00967D9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67D91" w:rsidRDefault="00967D91" w:rsidP="00967D9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67D91" w:rsidRDefault="00967D91" w:rsidP="00967D9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67D91" w:rsidRDefault="00967D91" w:rsidP="00967D9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67D91" w:rsidRDefault="00967D91" w:rsidP="00967D9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67D91" w:rsidRDefault="00967D91" w:rsidP="00967D9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67D91" w:rsidRDefault="00967D91" w:rsidP="00967D9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67D91" w:rsidRDefault="00967D91" w:rsidP="00967D9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67D91" w:rsidRDefault="00967D91" w:rsidP="00967D9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67D91" w:rsidRDefault="00967D91" w:rsidP="00967D9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67D91" w:rsidRDefault="00967D91" w:rsidP="00967D9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67D91" w:rsidRDefault="00967D91" w:rsidP="00967D9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67D91" w:rsidRDefault="00967D91" w:rsidP="00967D9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967D91" w:rsidRDefault="00967D91" w:rsidP="00967D91">
            <w:pPr>
              <w:rPr>
                <w:b/>
                <w:noProof/>
                <w:sz w:val="32"/>
                <w:szCs w:val="32"/>
                <w:lang w:eastAsia="nl-BE"/>
              </w:rPr>
            </w:pPr>
            <w:r>
              <w:rPr>
                <w:b/>
                <w:noProof/>
                <w:sz w:val="32"/>
                <w:szCs w:val="32"/>
                <w:lang w:eastAsia="nl-BE"/>
              </w:rPr>
              <w:lastRenderedPageBreak/>
              <w:t>Leerplan 3</w:t>
            </w:r>
            <w:r w:rsidRPr="00967D91">
              <w:rPr>
                <w:b/>
                <w:noProof/>
                <w:sz w:val="32"/>
                <w:szCs w:val="32"/>
                <w:vertAlign w:val="superscript"/>
                <w:lang w:eastAsia="nl-BE"/>
              </w:rPr>
              <w:t>de</w:t>
            </w:r>
            <w:r>
              <w:rPr>
                <w:b/>
                <w:noProof/>
                <w:sz w:val="32"/>
                <w:szCs w:val="32"/>
                <w:lang w:eastAsia="nl-BE"/>
              </w:rPr>
              <w:t xml:space="preserve"> graad ASO </w:t>
            </w:r>
            <w:r w:rsidR="00A137C4">
              <w:rPr>
                <w:b/>
                <w:noProof/>
                <w:sz w:val="32"/>
                <w:szCs w:val="32"/>
                <w:lang w:eastAsia="nl-BE"/>
              </w:rPr>
              <w:t xml:space="preserve">- </w:t>
            </w:r>
            <w:r w:rsidR="00A137C4">
              <w:rPr>
                <w:b/>
                <w:noProof/>
                <w:sz w:val="32"/>
                <w:szCs w:val="32"/>
                <w:lang w:eastAsia="nl-BE"/>
              </w:rPr>
              <w:t>Niet-confessionele zedenleer</w:t>
            </w:r>
          </w:p>
          <w:p w:rsidR="00967D91" w:rsidRPr="00DF4945" w:rsidRDefault="00967D91" w:rsidP="00967D91">
            <w:pPr>
              <w:rPr>
                <w:b/>
                <w:noProof/>
                <w:sz w:val="32"/>
                <w:szCs w:val="32"/>
                <w:lang w:eastAsia="nl-BE"/>
              </w:rPr>
            </w:pPr>
            <w:bookmarkStart w:id="0" w:name="_GoBack"/>
            <w:bookmarkEnd w:id="0"/>
          </w:p>
          <w:p w:rsidR="00967D91" w:rsidRPr="00967D91" w:rsidRDefault="00967D91" w:rsidP="00967D91">
            <w:pPr>
              <w:spacing w:after="0" w:line="240" w:lineRule="auto"/>
              <w:rPr>
                <w:rFonts w:eastAsia="Times New Roman" w:cs="Times New Roman"/>
                <w:color w:val="00B0F0"/>
                <w:sz w:val="28"/>
                <w:szCs w:val="28"/>
                <w:lang w:eastAsia="nl-BE"/>
              </w:rPr>
            </w:pPr>
            <w:r w:rsidRPr="00967D91">
              <w:rPr>
                <w:rFonts w:eastAsia="Times New Roman" w:cs="Times New Roman"/>
                <w:color w:val="00B0F0"/>
                <w:sz w:val="28"/>
                <w:szCs w:val="28"/>
                <w:lang w:eastAsia="nl-BE"/>
              </w:rPr>
              <w:t xml:space="preserve">Procesdoel IV </w:t>
            </w:r>
            <w:r>
              <w:rPr>
                <w:rFonts w:eastAsia="Times New Roman" w:cs="Times New Roman"/>
                <w:color w:val="00B0F0"/>
                <w:sz w:val="28"/>
                <w:szCs w:val="28"/>
                <w:lang w:eastAsia="nl-BE"/>
              </w:rPr>
              <w:t xml:space="preserve"> </w:t>
            </w:r>
            <w:r w:rsidRPr="00967D91">
              <w:rPr>
                <w:rFonts w:eastAsia="Times New Roman" w:cs="Times New Roman"/>
                <w:color w:val="00B0F0"/>
                <w:sz w:val="28"/>
                <w:szCs w:val="28"/>
                <w:lang w:eastAsia="nl-BE"/>
              </w:rPr>
              <w:t xml:space="preserve">Verantwoordelijkheid voor huidige en toekomstige generaties </w:t>
            </w:r>
          </w:p>
          <w:p w:rsidR="00967D91" w:rsidRPr="00DF4945" w:rsidRDefault="00967D91" w:rsidP="00967D91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A488711" wp14:editId="3B725943">
                  <wp:extent cx="5363517" cy="6057900"/>
                  <wp:effectExtent l="0" t="0" r="889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/>
                          <a:srcRect l="14194" t="22116" r="50080" b="6151"/>
                          <a:stretch/>
                        </pic:blipFill>
                        <pic:spPr bwMode="auto">
                          <a:xfrm>
                            <a:off x="0" y="0"/>
                            <a:ext cx="5364371" cy="60588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F4945" w:rsidRDefault="00DF4945" w:rsidP="00365E3F"/>
    <w:p w:rsidR="00DF4945" w:rsidRDefault="00DF4945" w:rsidP="00365E3F"/>
    <w:p w:rsidR="00DF4945" w:rsidRDefault="00DF4945" w:rsidP="00365E3F"/>
    <w:sectPr w:rsidR="00DF4945" w:rsidSect="00614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D4521"/>
    <w:multiLevelType w:val="multilevel"/>
    <w:tmpl w:val="B1301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0066B3"/>
    <w:multiLevelType w:val="multilevel"/>
    <w:tmpl w:val="81540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633990"/>
    <w:multiLevelType w:val="multilevel"/>
    <w:tmpl w:val="06646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33110CA"/>
    <w:multiLevelType w:val="multilevel"/>
    <w:tmpl w:val="8EB41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3A2862"/>
    <w:multiLevelType w:val="multilevel"/>
    <w:tmpl w:val="E482E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AA3"/>
    <w:rsid w:val="001D0A04"/>
    <w:rsid w:val="00365E3F"/>
    <w:rsid w:val="00614AA3"/>
    <w:rsid w:val="00843605"/>
    <w:rsid w:val="00967D91"/>
    <w:rsid w:val="00A137C4"/>
    <w:rsid w:val="00C73E47"/>
    <w:rsid w:val="00D37DD6"/>
    <w:rsid w:val="00DF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F4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614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F49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F49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AA3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614AA3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F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F4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49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alweb">
    <w:name w:val="Normal (Web)"/>
    <w:basedOn w:val="Standaard"/>
    <w:uiPriority w:val="99"/>
    <w:semiHidden/>
    <w:unhideWhenUsed/>
    <w:rsid w:val="00DF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DF49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link w:val="Kop3Char"/>
    <w:uiPriority w:val="9"/>
    <w:qFormat/>
    <w:rsid w:val="00614A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DF49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DF49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61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14AA3"/>
    <w:rPr>
      <w:rFonts w:ascii="Tahoma" w:hAnsi="Tahoma" w:cs="Tahom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614AA3"/>
    <w:rPr>
      <w:rFonts w:ascii="Times New Roman" w:eastAsia="Times New Roman" w:hAnsi="Times New Roman" w:cs="Times New Roman"/>
      <w:b/>
      <w:bCs/>
      <w:sz w:val="27"/>
      <w:szCs w:val="27"/>
      <w:lang w:eastAsia="nl-BE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DF49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DF49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DF494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alweb">
    <w:name w:val="Normal (Web)"/>
    <w:basedOn w:val="Standaard"/>
    <w:uiPriority w:val="99"/>
    <w:semiHidden/>
    <w:unhideWhenUsed/>
    <w:rsid w:val="00DF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3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Vandaele</dc:creator>
  <cp:lastModifiedBy>Sylvie Vandaele</cp:lastModifiedBy>
  <cp:revision>5</cp:revision>
  <dcterms:created xsi:type="dcterms:W3CDTF">2015-10-01T07:16:00Z</dcterms:created>
  <dcterms:modified xsi:type="dcterms:W3CDTF">2015-10-13T07:55:00Z</dcterms:modified>
</cp:coreProperties>
</file>